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3AB7C" w14:textId="77777777" w:rsidR="00981CE9" w:rsidRDefault="00981C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2743AB7D" w14:textId="77777777" w:rsidR="00981CE9" w:rsidRDefault="00981C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2743AB7E" w14:textId="5263A048" w:rsidR="00981CE9" w:rsidRDefault="00076AB8">
      <w:pPr>
        <w:tabs>
          <w:tab w:val="left" w:pos="3045"/>
        </w:tabs>
      </w:pPr>
      <w:r>
        <w:rPr>
          <w:noProof/>
          <w:lang w:eastAsia="pt-BR"/>
        </w:rPr>
        <w:drawing>
          <wp:anchor distT="0" distB="0" distL="114300" distR="114300" simplePos="0" relativeHeight="251657215" behindDoc="0" locked="0" layoutInCell="1" hidden="0" allowOverlap="1" wp14:anchorId="17AD4E1D" wp14:editId="1E104D06">
            <wp:simplePos x="0" y="0"/>
            <wp:positionH relativeFrom="column">
              <wp:posOffset>1690370</wp:posOffset>
            </wp:positionH>
            <wp:positionV relativeFrom="paragraph">
              <wp:posOffset>101055</wp:posOffset>
            </wp:positionV>
            <wp:extent cx="2318787" cy="781200"/>
            <wp:effectExtent l="0" t="0" r="0" b="0"/>
            <wp:wrapNone/>
            <wp:docPr id="3" name="image1.png" descr="Identidade visual - Portal Embra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dentidade visual - Portal Embrapa"/>
                    <pic:cNvPicPr preferRelativeResize="0"/>
                  </pic:nvPicPr>
                  <pic:blipFill>
                    <a:blip r:embed="rId7"/>
                    <a:srcRect t="27693" b="24650"/>
                    <a:stretch>
                      <a:fillRect/>
                    </a:stretch>
                  </pic:blipFill>
                  <pic:spPr>
                    <a:xfrm>
                      <a:off x="0" y="0"/>
                      <a:ext cx="2318787" cy="7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43AB7F" w14:textId="77777777" w:rsidR="00981CE9" w:rsidRDefault="0017115D">
      <w:pPr>
        <w:tabs>
          <w:tab w:val="left" w:pos="1320"/>
          <w:tab w:val="center" w:pos="4535"/>
        </w:tabs>
        <w:jc w:val="left"/>
      </w:pPr>
      <w:r>
        <w:tab/>
      </w:r>
      <w:r>
        <w:tab/>
      </w:r>
    </w:p>
    <w:p w14:paraId="2743AB80" w14:textId="0B8E9BE7" w:rsidR="00981CE9" w:rsidRDefault="00981CE9">
      <w:pPr>
        <w:rPr>
          <w:b/>
        </w:rPr>
      </w:pPr>
    </w:p>
    <w:p w14:paraId="2743AB81" w14:textId="77777777" w:rsidR="00981CE9" w:rsidRDefault="00981CE9"/>
    <w:p w14:paraId="2743AB82" w14:textId="77777777" w:rsidR="00981CE9" w:rsidRDefault="0017115D">
      <w:pPr>
        <w:rPr>
          <w:b/>
        </w:rPr>
      </w:pPr>
      <w:r>
        <w:rPr>
          <w:b/>
        </w:rPr>
        <w:t>LICENCIAMENTO</w:t>
      </w:r>
    </w:p>
    <w:p w14:paraId="2743AB83" w14:textId="77777777" w:rsidR="00981CE9" w:rsidRDefault="00981CE9">
      <w:pPr>
        <w:jc w:val="both"/>
      </w:pPr>
    </w:p>
    <w:p w14:paraId="2743AB84" w14:textId="4FCB1FCB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ermStart w:id="2044946965" w:edGrp="everyone"/>
      <w:r>
        <w:rPr>
          <w:color w:val="000000"/>
        </w:rPr>
        <w:t>___(Nome completo)</w:t>
      </w:r>
      <w:permEnd w:id="2044946965"/>
      <w:r>
        <w:rPr>
          <w:color w:val="000000"/>
        </w:rPr>
        <w:t xml:space="preserve">, </w:t>
      </w:r>
      <w:permStart w:id="225003918" w:edGrp="everyone"/>
      <w:r>
        <w:rPr>
          <w:color w:val="000000"/>
        </w:rPr>
        <w:t>___(Nacionalidade)</w:t>
      </w:r>
      <w:permEnd w:id="225003918"/>
      <w:r>
        <w:rPr>
          <w:color w:val="000000"/>
        </w:rPr>
        <w:t xml:space="preserve">, </w:t>
      </w:r>
      <w:permStart w:id="314382537" w:edGrp="everyone"/>
      <w:r>
        <w:rPr>
          <w:color w:val="000000"/>
        </w:rPr>
        <w:t>___(Estado civil)</w:t>
      </w:r>
      <w:permEnd w:id="314382537"/>
      <w:r>
        <w:rPr>
          <w:color w:val="000000"/>
        </w:rPr>
        <w:t xml:space="preserve">, </w:t>
      </w:r>
      <w:permStart w:id="352453475" w:edGrp="everyone"/>
      <w:r>
        <w:rPr>
          <w:color w:val="000000"/>
        </w:rPr>
        <w:t>___(Profissão)</w:t>
      </w:r>
      <w:permEnd w:id="352453475"/>
      <w:r>
        <w:rPr>
          <w:color w:val="000000"/>
        </w:rPr>
        <w:t xml:space="preserve">, residente e domiciliado na </w:t>
      </w:r>
      <w:permStart w:id="1626544191" w:edGrp="everyone"/>
      <w:r>
        <w:rPr>
          <w:color w:val="000000"/>
        </w:rPr>
        <w:t>___(Endereço)</w:t>
      </w:r>
      <w:permEnd w:id="1626544191"/>
      <w:r>
        <w:rPr>
          <w:color w:val="000000"/>
        </w:rPr>
        <w:t xml:space="preserve">, portador da carteira de identidade n.º </w:t>
      </w:r>
      <w:permStart w:id="572006022" w:edGrp="everyone"/>
      <w:r>
        <w:rPr>
          <w:color w:val="000000"/>
        </w:rPr>
        <w:t>______</w:t>
      </w:r>
      <w:permEnd w:id="572006022"/>
      <w:r>
        <w:rPr>
          <w:color w:val="000000"/>
        </w:rPr>
        <w:t xml:space="preserve">, e do CPF n.º </w:t>
      </w:r>
      <w:permStart w:id="1337602202" w:edGrp="everyone"/>
      <w:r>
        <w:rPr>
          <w:color w:val="000000"/>
        </w:rPr>
        <w:t>______</w:t>
      </w:r>
      <w:permEnd w:id="1337602202"/>
      <w:r>
        <w:rPr>
          <w:color w:val="000000"/>
        </w:rPr>
        <w:t xml:space="preserve">, por intermédio do presente termo e considerando sua inscrição no </w:t>
      </w:r>
      <w:r>
        <w:t>V</w:t>
      </w:r>
      <w:r w:rsidR="00154D4E">
        <w:t>I</w:t>
      </w:r>
      <w:r>
        <w:rPr>
          <w:color w:val="000000"/>
        </w:rPr>
        <w:t xml:space="preserve"> Congresso Digital de Nanobiotecnologia e Bioengenharia (</w:t>
      </w:r>
      <w:r>
        <w:t>V</w:t>
      </w:r>
      <w:r w:rsidR="00154D4E">
        <w:t>I</w:t>
      </w:r>
      <w:r>
        <w:rPr>
          <w:color w:val="000000"/>
        </w:rPr>
        <w:t xml:space="preserve"> CDNB</w:t>
      </w:r>
      <w:r w:rsidR="00FB5A4E">
        <w:rPr>
          <w:color w:val="000000"/>
        </w:rPr>
        <w:t>)</w:t>
      </w:r>
      <w:r>
        <w:rPr>
          <w:color w:val="000000"/>
        </w:rPr>
        <w:t xml:space="preserve">  – realizado nos dias </w:t>
      </w:r>
      <w:r>
        <w:t>1</w:t>
      </w:r>
      <w:r w:rsidR="00154D4E">
        <w:t>0</w:t>
      </w:r>
      <w:r>
        <w:rPr>
          <w:color w:val="000000"/>
        </w:rPr>
        <w:t xml:space="preserve"> a 1</w:t>
      </w:r>
      <w:r w:rsidR="00154D4E">
        <w:t>3</w:t>
      </w:r>
      <w:r>
        <w:rPr>
          <w:color w:val="000000"/>
        </w:rPr>
        <w:t xml:space="preserve"> de ju</w:t>
      </w:r>
      <w:r>
        <w:t>nh</w:t>
      </w:r>
      <w:r>
        <w:rPr>
          <w:color w:val="000000"/>
        </w:rPr>
        <w:t>o de 202</w:t>
      </w:r>
      <w:r w:rsidR="00154D4E">
        <w:t>5</w:t>
      </w:r>
      <w:r>
        <w:rPr>
          <w:color w:val="000000"/>
        </w:rPr>
        <w:t xml:space="preserve">, Evento Online, doravante denominado simplesmente EVENTO,  concede LICENÇA, a título gratuito, à EMPRESA BRASILEIRA DE PESQUISA AGROPECUÁRIA – Embrapa Recursos Genéticos e Biotecnologia, organizadora e coordenadora do EVENTO, direito de uso da totalidade da(s) obra(s) (texto e imagens) consistente em </w:t>
      </w:r>
      <w:permStart w:id="1174036791" w:edGrp="everyone"/>
      <w:r>
        <w:rPr>
          <w:color w:val="000000"/>
        </w:rPr>
        <w:t>___________________________________ (Título do trabalho)</w:t>
      </w:r>
      <w:permEnd w:id="1174036791"/>
      <w:r>
        <w:rPr>
          <w:color w:val="000000"/>
        </w:rPr>
        <w:t>, inscrita no EVENTO, que integrará o Livro de Resumos do Congresso a ser disponibilizado em mídia digital e/ou impresso.</w:t>
      </w:r>
    </w:p>
    <w:p w14:paraId="2743AB85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2743AB86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Fica a Embrapa Recursos Genéticos e Biotecnologia autorizada a utilizar a(s) obra(s), mediante conferência inequívoca do crédito de autoria, para disponibilização a terceiros para, dentre outras finalidades: ensino, estudo, pesquisa, publicação, divulgação, utilização radiofônica, Internet, periódicos, nos termos da Lei 9.610/98.</w:t>
      </w:r>
    </w:p>
    <w:p w14:paraId="2743AB87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743AB88" w14:textId="7E022782" w:rsidR="00981CE9" w:rsidRDefault="001711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ermStart w:id="589448397" w:edGrp="everyone"/>
      <w:r>
        <w:rPr>
          <w:color w:val="000000"/>
        </w:rPr>
        <w:t>_________________, ____de __________________ de 202</w:t>
      </w:r>
      <w:r w:rsidR="00154D4E">
        <w:t>5</w:t>
      </w:r>
      <w:permEnd w:id="589448397"/>
      <w:r>
        <w:rPr>
          <w:color w:val="000000"/>
        </w:rPr>
        <w:t>.</w:t>
      </w:r>
    </w:p>
    <w:p w14:paraId="2743AB89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43AB8A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ermStart w:id="1690402199" w:edGrp="everyone"/>
      <w:r>
        <w:rPr>
          <w:color w:val="000000"/>
        </w:rPr>
        <w:t>____________________________________________</w:t>
      </w:r>
      <w:permEnd w:id="1690402199"/>
    </w:p>
    <w:p w14:paraId="2743AB8B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Assinatura</w:t>
      </w:r>
    </w:p>
    <w:p w14:paraId="2743AB8C" w14:textId="77777777" w:rsidR="00981CE9" w:rsidRDefault="0017115D">
      <w:pPr>
        <w:spacing w:after="0" w:line="240" w:lineRule="auto"/>
        <w:jc w:val="left"/>
      </w:pPr>
      <w:r>
        <w:br w:type="page"/>
      </w:r>
    </w:p>
    <w:p w14:paraId="2743AB8D" w14:textId="77777777" w:rsidR="00981CE9" w:rsidRDefault="0017115D">
      <w:pPr>
        <w:spacing w:after="80"/>
        <w:rPr>
          <w:b/>
        </w:rPr>
      </w:pPr>
      <w:r>
        <w:rPr>
          <w:b/>
        </w:rPr>
        <w:lastRenderedPageBreak/>
        <w:t>DECLAR</w:t>
      </w:r>
      <w:bookmarkStart w:id="0" w:name="_GoBack"/>
      <w:bookmarkEnd w:id="0"/>
      <w:r>
        <w:rPr>
          <w:b/>
        </w:rPr>
        <w:t>AÇÃO RELATIVA À OBSERVÂNCIA E CUMPRIMENTO À LEI Nº 13.123/2015 E DEMAIS MARCOS REGULATÓRIOS RELACIONADOS AO RESULTADO</w:t>
      </w:r>
    </w:p>
    <w:p w14:paraId="2743AB8E" w14:textId="77777777" w:rsidR="00981CE9" w:rsidRDefault="00981CE9">
      <w:pPr>
        <w:spacing w:after="80"/>
        <w:jc w:val="both"/>
      </w:pPr>
    </w:p>
    <w:p w14:paraId="2743AB8F" w14:textId="1A7CC8B4" w:rsidR="00981CE9" w:rsidRDefault="0017115D">
      <w:pPr>
        <w:spacing w:after="80"/>
        <w:rPr>
          <w:b/>
        </w:rPr>
      </w:pPr>
      <w:r>
        <w:rPr>
          <w:b/>
        </w:rPr>
        <w:t>V</w:t>
      </w:r>
      <w:r w:rsidR="00803197">
        <w:rPr>
          <w:b/>
        </w:rPr>
        <w:t>I</w:t>
      </w:r>
      <w:r>
        <w:rPr>
          <w:b/>
        </w:rPr>
        <w:t xml:space="preserve"> CONGRESSO DIGITAL DE NANOBIOTECNOLOGIA E BIOENGENHARIA</w:t>
      </w:r>
    </w:p>
    <w:p w14:paraId="2743AB90" w14:textId="77777777" w:rsidR="00981CE9" w:rsidRDefault="00981CE9">
      <w:pPr>
        <w:spacing w:after="80"/>
        <w:jc w:val="both"/>
      </w:pPr>
    </w:p>
    <w:p w14:paraId="2743AB91" w14:textId="77777777" w:rsidR="00981CE9" w:rsidRDefault="00981CE9">
      <w:pPr>
        <w:spacing w:after="80"/>
        <w:jc w:val="both"/>
      </w:pPr>
    </w:p>
    <w:p w14:paraId="2743AB92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color w:val="000000"/>
        </w:rPr>
      </w:pPr>
      <w:r>
        <w:rPr>
          <w:color w:val="000000"/>
        </w:rPr>
        <w:t xml:space="preserve">Declaro para todos os efeitos legais que os resultados apresentados na forma do resumo intitulado </w:t>
      </w:r>
      <w:permStart w:id="1917130165" w:edGrp="everyone"/>
      <w:r>
        <w:rPr>
          <w:b/>
          <w:color w:val="000000"/>
        </w:rPr>
        <w:t>[Título]</w:t>
      </w:r>
      <w:permEnd w:id="1917130165"/>
      <w:r>
        <w:rPr>
          <w:b/>
          <w:color w:val="000000"/>
        </w:rPr>
        <w:t xml:space="preserve">, </w:t>
      </w:r>
      <w:permStart w:id="726407650" w:edGrp="everyone"/>
      <w:r>
        <w:rPr>
          <w:b/>
          <w:color w:val="000000"/>
        </w:rPr>
        <w:t>Autor (es)</w:t>
      </w:r>
      <w:permEnd w:id="726407650"/>
      <w:r>
        <w:rPr>
          <w:b/>
          <w:color w:val="000000"/>
        </w:rPr>
        <w:t xml:space="preserve">, </w:t>
      </w:r>
      <w:permStart w:id="927746147" w:edGrp="everyone"/>
      <w:r>
        <w:rPr>
          <w:b/>
          <w:color w:val="000000"/>
        </w:rPr>
        <w:t>Instituição</w:t>
      </w:r>
      <w:permEnd w:id="927746147"/>
      <w:r>
        <w:rPr>
          <w:b/>
          <w:color w:val="000000"/>
        </w:rPr>
        <w:t>:</w:t>
      </w:r>
    </w:p>
    <w:p w14:paraId="2743AB93" w14:textId="77777777" w:rsidR="00981CE9" w:rsidRDefault="00981CE9">
      <w:pPr>
        <w:jc w:val="both"/>
      </w:pPr>
    </w:p>
    <w:p w14:paraId="2743AB94" w14:textId="77777777" w:rsidR="00981CE9" w:rsidRDefault="0017115D">
      <w:pPr>
        <w:spacing w:after="80"/>
        <w:jc w:val="both"/>
      </w:pPr>
      <w:r>
        <w:t>[</w:t>
      </w:r>
      <w:permStart w:id="1587876883" w:edGrp="everyone"/>
      <w:r>
        <w:t xml:space="preserve"> </w:t>
      </w:r>
      <w:permEnd w:id="1587876883"/>
      <w:r>
        <w:t>] SIM – que os resultados a serem apresentados na forma de apresentação oral e na forma escrita; resultantes de atividades de acesso ao patrimônio genético e/ou conhecimento tradicional associado para fins de pesquisa e/ou desenvolvimento tecnológico estão em regularidade ao disposto na Lei nº 13.123/2015, Decreto nº 8.772/2016, resoluções; orientações técnicas e deliberações do Conselho de Gestão do Patrimônio Genético – Cgen.</w:t>
      </w:r>
    </w:p>
    <w:p w14:paraId="2743AB95" w14:textId="77777777" w:rsidR="00981CE9" w:rsidRDefault="0017115D">
      <w:pPr>
        <w:jc w:val="both"/>
      </w:pPr>
      <w:r>
        <w:t xml:space="preserve">Se sim: Anexar comprovação mediante indicação do Número das autorizações de acesso e/ou comprovantes de cadastro no SisGen. </w:t>
      </w:r>
    </w:p>
    <w:p w14:paraId="2743AB96" w14:textId="77777777" w:rsidR="00981CE9" w:rsidRDefault="0017115D">
      <w:pPr>
        <w:jc w:val="both"/>
        <w:rPr>
          <w:color w:val="000000"/>
          <w:highlight w:val="white"/>
        </w:rPr>
      </w:pPr>
      <w:r>
        <w:t>[</w:t>
      </w:r>
      <w:permStart w:id="1759189586" w:edGrp="everyone"/>
      <w:r>
        <w:t xml:space="preserve"> </w:t>
      </w:r>
      <w:permEnd w:id="1759189586"/>
      <w:r>
        <w:t>] NÃO –</w:t>
      </w:r>
      <w:r>
        <w:rPr>
          <w:color w:val="000000"/>
          <w:highlight w:val="white"/>
        </w:rPr>
        <w:t xml:space="preserve"> não foi obtida mediante execução de atividade de acesso ao patrimônio genético e/ou ao conhecimento tradicional associado.</w:t>
      </w:r>
    </w:p>
    <w:p w14:paraId="2743AB97" w14:textId="77777777" w:rsidR="00981CE9" w:rsidRDefault="0017115D">
      <w:pPr>
        <w:jc w:val="both"/>
      </w:pPr>
      <w:r>
        <w:t>[</w:t>
      </w:r>
      <w:permStart w:id="773284464" w:edGrp="everyone"/>
      <w:r>
        <w:t xml:space="preserve"> </w:t>
      </w:r>
      <w:permEnd w:id="773284464"/>
      <w:r>
        <w:t>] Outros marcos regulatórios aplicáveis ao resumo inscrito (CONCEA, CTNBIO, IBAMA, ANVISA, MAPA dentre outros). Especificar e apresentar comprovante.</w:t>
      </w:r>
    </w:p>
    <w:p w14:paraId="2743AB98" w14:textId="77777777" w:rsidR="00981CE9" w:rsidRDefault="00981CE9">
      <w:pPr>
        <w:jc w:val="both"/>
      </w:pPr>
    </w:p>
    <w:p w14:paraId="2743AB99" w14:textId="77777777" w:rsidR="00981CE9" w:rsidRDefault="00981CE9">
      <w:pPr>
        <w:jc w:val="both"/>
      </w:pPr>
    </w:p>
    <w:p w14:paraId="2743AB9A" w14:textId="546B7853" w:rsidR="00981CE9" w:rsidRDefault="0017115D">
      <w:permStart w:id="801725874" w:edGrp="everyone"/>
      <w:r>
        <w:t>Cidade</w:t>
      </w:r>
      <w:permEnd w:id="801725874"/>
      <w:r>
        <w:t xml:space="preserve">, </w:t>
      </w:r>
      <w:permStart w:id="1237149100" w:edGrp="everyone"/>
      <w:r>
        <w:t>Estado</w:t>
      </w:r>
      <w:permEnd w:id="1237149100"/>
      <w:r>
        <w:t xml:space="preserve">, </w:t>
      </w:r>
      <w:permStart w:id="1065227930" w:edGrp="everyone"/>
      <w:r>
        <w:t>Dia</w:t>
      </w:r>
      <w:permEnd w:id="1065227930"/>
      <w:r>
        <w:t xml:space="preserve">, </w:t>
      </w:r>
      <w:permStart w:id="1598557763" w:edGrp="everyone"/>
      <w:r>
        <w:t>Mês</w:t>
      </w:r>
      <w:permEnd w:id="1598557763"/>
      <w:r>
        <w:t xml:space="preserve"> de 202</w:t>
      </w:r>
      <w:r w:rsidR="00803197">
        <w:t>5</w:t>
      </w:r>
      <w:r>
        <w:t>.</w:t>
      </w:r>
    </w:p>
    <w:p w14:paraId="2743AB9B" w14:textId="77777777" w:rsidR="00981CE9" w:rsidRDefault="00981CE9"/>
    <w:p w14:paraId="2743AB9C" w14:textId="77777777" w:rsidR="00981CE9" w:rsidRDefault="00981CE9"/>
    <w:p w14:paraId="2743AB9D" w14:textId="77777777" w:rsidR="00981CE9" w:rsidRDefault="0017115D">
      <w:permStart w:id="1352994358" w:edGrp="everyone"/>
      <w:r>
        <w:t>_____________________________________</w:t>
      </w:r>
      <w:permEnd w:id="1352994358"/>
    </w:p>
    <w:p w14:paraId="2743AB9E" w14:textId="77777777" w:rsidR="00981CE9" w:rsidRDefault="0017115D">
      <w:r>
        <w:t>Assinatura</w:t>
      </w:r>
    </w:p>
    <w:p w14:paraId="2743AB9F" w14:textId="77777777" w:rsidR="00981CE9" w:rsidRDefault="0017115D">
      <w:pPr>
        <w:spacing w:after="0" w:line="240" w:lineRule="auto"/>
        <w:rPr>
          <w:b/>
        </w:rPr>
      </w:pPr>
      <w:permStart w:id="1603804026" w:edGrp="everyone"/>
      <w:r>
        <w:rPr>
          <w:b/>
        </w:rPr>
        <w:t>NOME COMPLETO</w:t>
      </w:r>
      <w:permEnd w:id="1603804026"/>
    </w:p>
    <w:p w14:paraId="2743ABA0" w14:textId="77777777" w:rsidR="00981CE9" w:rsidRDefault="0017115D">
      <w:pPr>
        <w:spacing w:after="0" w:line="240" w:lineRule="auto"/>
      </w:pPr>
      <w:permStart w:id="876879768" w:edGrp="everyone"/>
      <w:r>
        <w:t>ESTUDANTE DE GRADUAÇÃO/ ESTUDANTE DE MESTRADO/ ESTUDANTE DE DOUTORADO/PROFISSIONAL</w:t>
      </w:r>
      <w:permEnd w:id="876879768"/>
    </w:p>
    <w:p w14:paraId="2743ABA1" w14:textId="77777777" w:rsidR="00981CE9" w:rsidRDefault="0017115D">
      <w:pPr>
        <w:spacing w:after="0" w:line="240" w:lineRule="auto"/>
        <w:rPr>
          <w:b/>
        </w:rPr>
      </w:pPr>
      <w:permStart w:id="1935168827" w:edGrp="everyone"/>
      <w:r>
        <w:rPr>
          <w:b/>
        </w:rPr>
        <w:t>INSTITUIÇÃO</w:t>
      </w:r>
      <w:permEnd w:id="1935168827"/>
    </w:p>
    <w:p w14:paraId="2DFA1F2F" w14:textId="5DA5E0FA" w:rsidR="009D251C" w:rsidRDefault="009D251C" w:rsidP="009D251C">
      <w:pPr>
        <w:spacing w:after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2743ABA5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Qual área e subárea de atuação do seu resumo? </w:t>
      </w:r>
    </w:p>
    <w:p w14:paraId="2743ABA6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ASSINALE APENAS </w:t>
      </w:r>
      <w:r>
        <w:rPr>
          <w:b/>
          <w:color w:val="000000"/>
        </w:rPr>
        <w:t>UMA</w:t>
      </w:r>
      <w:r>
        <w:rPr>
          <w:color w:val="000000"/>
        </w:rPr>
        <w:t xml:space="preserve"> OPÇÃO!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743ABCE" wp14:editId="2743ABCF">
                <wp:simplePos x="0" y="0"/>
                <wp:positionH relativeFrom="column">
                  <wp:posOffset>114300</wp:posOffset>
                </wp:positionH>
                <wp:positionV relativeFrom="paragraph">
                  <wp:posOffset>241300</wp:posOffset>
                </wp:positionV>
                <wp:extent cx="304800" cy="285750"/>
                <wp:effectExtent l="0" t="0" r="0" b="0"/>
                <wp:wrapNone/>
                <wp:docPr id="107" name="Retâ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0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1165626349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165626349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CE" id="Retângulo 107" o:spid="_x0000_s1026" style="position:absolute;left:0;text-align:left;margin-left:9pt;margin-top:19pt;width:24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0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1165626349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165626349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7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Nanoagricultura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743ABD0" wp14:editId="2743ABD1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304800" cy="285750"/>
                <wp:effectExtent l="0" t="0" r="0" b="0"/>
                <wp:wrapNone/>
                <wp:docPr id="116" name="Retângul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1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2023886137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2023886137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0" id="Retângulo 116" o:spid="_x0000_s1027" style="position:absolute;left:0;text-align:left;margin-left:9pt;margin-top:14pt;width:24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1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2023886137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2023886137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8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Nanoalimentos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743ABD2" wp14:editId="2743ABD3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304800" cy="285750"/>
                <wp:effectExtent l="0" t="0" r="0" b="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2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1453475279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453475279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2" id="Retângulo 121" o:spid="_x0000_s1028" style="position:absolute;left:0;text-align:left;margin-left:9pt;margin-top:14pt;width:24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2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1453475279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453475279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9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Nanoambiental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743ABD4" wp14:editId="2743ABD5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304800" cy="285750"/>
                <wp:effectExtent l="0" t="0" r="0" b="0"/>
                <wp:wrapNone/>
                <wp:docPr id="117" name="Retâ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3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272840353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272840353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4" id="Retângulo 117" o:spid="_x0000_s1029" style="position:absolute;left:0;text-align:left;margin-left:9pt;margin-top:14pt;width:24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3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272840353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272840353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A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Nanobiocaracterização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743ABD6" wp14:editId="2743ABD7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304800" cy="285750"/>
                <wp:effectExtent l="0" t="0" r="0" b="0"/>
                <wp:wrapNone/>
                <wp:docPr id="108" name="Retâ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4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6" id="Retângulo 108" o:spid="_x0000_s1030" style="position:absolute;left:0;text-align:left;margin-left:9pt;margin-top:14pt;width:24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4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743ABD8" wp14:editId="2743ABD9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304800" cy="285750"/>
                <wp:effectExtent l="0" t="0" r="0" b="0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5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8" id="Retângulo 109" o:spid="_x0000_s1031" style="position:absolute;left:0;text-align:left;margin-left:9pt;margin-top:13pt;width:24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5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743ABDA" wp14:editId="2743ABDB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304800" cy="285750"/>
                <wp:effectExtent l="0" t="0" r="0" b="0"/>
                <wp:wrapNone/>
                <wp:docPr id="114" name="Retâ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6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1414153542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414153542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A" id="Retângulo 114" o:spid="_x0000_s1032" style="position:absolute;left:0;text-align:left;margin-left:9pt;margin-top:13pt;width:24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6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1414153542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414153542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B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Nanocosméticos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743ABDC" wp14:editId="2743ABDD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304800" cy="285750"/>
                <wp:effectExtent l="0" t="0" r="0" b="0"/>
                <wp:wrapNone/>
                <wp:docPr id="110" name="Retâ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7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1913140490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913140490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C" id="Retângulo 110" o:spid="_x0000_s1033" style="position:absolute;left:0;text-align:left;margin-left:9pt;margin-top:12pt;width:24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7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1913140490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913140490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C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Nanomedicina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743ABDE" wp14:editId="2743ABDF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304800" cy="285750"/>
                <wp:effectExtent l="0" t="0" r="0" b="0"/>
                <wp:wrapNone/>
                <wp:docPr id="119" name="Retângul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8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217986208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217986208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DE" id="Retângulo 119" o:spid="_x0000_s1034" style="position:absolute;left:0;text-align:left;margin-left:9pt;margin-top:12pt;width:24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8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217986208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217986208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D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Nanossegurança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743ABE0" wp14:editId="2743ABE1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304800" cy="285750"/>
                <wp:effectExtent l="0" t="0" r="0" b="0"/>
                <wp:wrapNone/>
                <wp:docPr id="118" name="Retâ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3125" y="364665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9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1693062641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693062641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E0" id="Retângulo 118" o:spid="_x0000_s1035" style="position:absolute;left:0;text-align:left;margin-left:9pt;margin-top:13pt;width:2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9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1693062641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693062641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E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Nanobiotecnologia / Nanoverde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743ABE2" wp14:editId="2743ABE3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304800" cy="285750"/>
                <wp:effectExtent l="0" t="0" r="0" b="0"/>
                <wp:wrapNone/>
                <wp:docPr id="120" name="Retâ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A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E2" id="Retângulo 120" o:spid="_x0000_s1036" style="position:absolute;left:0;text-align:left;margin-left:9pt;margin-top:12pt;width:24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A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743ABE4" wp14:editId="2743ABE5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304800" cy="285750"/>
                <wp:effectExtent l="0" t="0" r="0" b="0"/>
                <wp:wrapNone/>
                <wp:docPr id="112" name="Retâ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B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946485856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946485856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E4" id="Retângulo 112" o:spid="_x0000_s1037" style="position:absolute;left:0;text-align:left;margin-left:9pt;margin-top:12pt;width:24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B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946485856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946485856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AF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Bioengenharia tecidual / Biofabricação 3D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743ABE6" wp14:editId="2743ABE7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304800" cy="285750"/>
                <wp:effectExtent l="0" t="0" r="0" b="0"/>
                <wp:wrapNone/>
                <wp:docPr id="113" name="Retâ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C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1449868207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449868207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E6" id="Retângulo 113" o:spid="_x0000_s1038" style="position:absolute;left:0;text-align:left;margin-left:9pt;margin-top:10pt;width:24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C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1449868207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449868207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B0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Bioengenharia tecidual / Bioimpressão 3D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743ABE8" wp14:editId="2743ABE9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304800" cy="285750"/>
                <wp:effectExtent l="0" t="0" r="0" b="0"/>
                <wp:wrapNone/>
                <wp:docPr id="115" name="Retâ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D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12549825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2549825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E8" id="Retângulo 115" o:spid="_x0000_s1039" style="position:absolute;left:0;text-align:left;margin-left:9pt;margin-top:9pt;width:24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D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12549825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2549825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B1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Bioengenharia tecidual / Biomateriais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2743ABEA" wp14:editId="2743ABEB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304800" cy="285750"/>
                <wp:effectExtent l="0" t="0" r="0" b="0"/>
                <wp:wrapNone/>
                <wp:docPr id="11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E" w14:textId="77777777" w:rsidR="00981CE9" w:rsidRDefault="0017115D">
                            <w:pPr>
                              <w:spacing w:line="275" w:lineRule="auto"/>
                              <w:textDirection w:val="btLr"/>
                            </w:pPr>
                            <w:permStart w:id="2123907612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2123907612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EA" id="Retângulo 111" o:spid="_x0000_s1040" style="position:absolute;left:0;text-align:left;margin-left:9pt;margin-top:9pt;width:24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E" w14:textId="77777777" w:rsidR="00981CE9" w:rsidRDefault="0017115D">
                      <w:pPr>
                        <w:spacing w:line="275" w:lineRule="auto"/>
                        <w:textDirection w:val="btLr"/>
                      </w:pPr>
                      <w:permStart w:id="2123907612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2123907612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43ABB2" w14:textId="77777777" w:rsidR="00981CE9" w:rsidRDefault="009B5D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743ABEC" wp14:editId="2743ABED">
                <wp:simplePos x="0" y="0"/>
                <wp:positionH relativeFrom="column">
                  <wp:posOffset>113665</wp:posOffset>
                </wp:positionH>
                <wp:positionV relativeFrom="paragraph">
                  <wp:posOffset>132534</wp:posOffset>
                </wp:positionV>
                <wp:extent cx="304800" cy="285750"/>
                <wp:effectExtent l="0" t="0" r="0" b="0"/>
                <wp:wrapNone/>
                <wp:docPr id="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43AC0F" w14:textId="77777777" w:rsidR="009B5D76" w:rsidRDefault="009B5D76" w:rsidP="009B5D76">
                            <w:pPr>
                              <w:spacing w:line="275" w:lineRule="auto"/>
                              <w:textDirection w:val="btLr"/>
                            </w:pPr>
                            <w:permStart w:id="1833002954" w:edGrp="everyone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ermEnd w:id="1833002954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ABEC" id="_x0000_s1041" style="position:absolute;left:0;text-align:left;margin-left:8.95pt;margin-top:10.45pt;width:24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" fillcolor="white [3201]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43AC0F" w14:textId="77777777" w:rsidR="009B5D76" w:rsidRDefault="009B5D76" w:rsidP="009B5D76">
                      <w:pPr>
                        <w:spacing w:line="275" w:lineRule="auto"/>
                        <w:textDirection w:val="btLr"/>
                      </w:pPr>
                      <w:permStart w:id="1833002954" w:edGrp="everyone"/>
                      <w:r>
                        <w:rPr>
                          <w:color w:val="000000"/>
                        </w:rPr>
                        <w:t xml:space="preserve"> </w:t>
                      </w:r>
                      <w:permEnd w:id="1833002954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7115D">
        <w:rPr>
          <w:color w:val="000000"/>
        </w:rPr>
        <w:t>Bioengenharia tecidual / Biomiméticos</w:t>
      </w:r>
    </w:p>
    <w:p w14:paraId="2743ABB3" w14:textId="77777777" w:rsidR="009B5D76" w:rsidRDefault="009B5D76" w:rsidP="009B5D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</w:pPr>
      <w:r>
        <w:rPr>
          <w:color w:val="000000"/>
        </w:rPr>
        <w:t>Bioengenharia tecidual / Carne cultivada</w:t>
      </w:r>
    </w:p>
    <w:p w14:paraId="2743ABB4" w14:textId="77777777" w:rsidR="009B5D76" w:rsidRDefault="009B5D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</w:pPr>
    </w:p>
    <w:p w14:paraId="2743ABB5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</w:pPr>
    </w:p>
    <w:p w14:paraId="2743ABB6" w14:textId="21D996B4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Dúvida em alguma temática? Acesse o glossário: </w:t>
      </w:r>
      <w:hyperlink r:id="rId8" w:history="1">
        <w:r w:rsidR="00154D4E" w:rsidRPr="00154D4E">
          <w:rPr>
            <w:rStyle w:val="Hyperlink"/>
            <w:b/>
          </w:rPr>
          <w:t>https://tinyurl.com/4adyn2np</w:t>
        </w:r>
      </w:hyperlink>
    </w:p>
    <w:p w14:paraId="49AA0055" w14:textId="77777777" w:rsidR="00154D4E" w:rsidRDefault="00154D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2743ABB7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2743ABB8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2743ABB9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2743ABBA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2743ABBB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2743ABBC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2743ABBD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2743ABBE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2743ABBF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2743ABC0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2743ABC1" w14:textId="642787F8" w:rsidR="009D251C" w:rsidRDefault="009D251C">
      <w:pPr>
        <w:rPr>
          <w:color w:val="000000"/>
        </w:rPr>
      </w:pPr>
      <w:r>
        <w:rPr>
          <w:color w:val="000000"/>
        </w:rPr>
        <w:br w:type="page"/>
      </w:r>
    </w:p>
    <w:p w14:paraId="2743ABC2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40"/>
          <w:szCs w:val="40"/>
        </w:rPr>
      </w:pPr>
      <w:permStart w:id="763770077" w:edGrp="everyone"/>
      <w:r>
        <w:rPr>
          <w:b/>
          <w:color w:val="000000"/>
          <w:sz w:val="40"/>
          <w:szCs w:val="40"/>
        </w:rPr>
        <w:lastRenderedPageBreak/>
        <w:t>Inserir título máximo 120 caracteres com espaçamento 1,0 (Fonte Times New Roman – 20 em negrito e minúscula, centralizado)</w:t>
      </w:r>
      <w:permEnd w:id="763770077"/>
    </w:p>
    <w:p w14:paraId="2743ABC3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ermStart w:id="1546003473" w:edGrp="everyone"/>
      <w:r>
        <w:rPr>
          <w:color w:val="000000"/>
        </w:rPr>
        <w:t>Maria dos Santos e Silva¹*, João Pereira da Silva². (Nomes completos, Times New Roman – 12 minúscula, justificado, espaçamento 1,0)</w:t>
      </w:r>
      <w:r>
        <w:rPr>
          <w:color w:val="000000"/>
        </w:rPr>
        <w:br/>
        <w:t>*e-mail do primeiro autor</w:t>
      </w:r>
      <w:permEnd w:id="1546003473"/>
    </w:p>
    <w:p w14:paraId="2743ABC4" w14:textId="77777777" w:rsidR="00981CE9" w:rsidRDefault="00981CE9">
      <w:bookmarkStart w:id="1" w:name="_heading=h.30j0zll" w:colFirst="0" w:colLast="0"/>
      <w:bookmarkEnd w:id="1"/>
    </w:p>
    <w:p w14:paraId="2743ABC5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ermStart w:id="426338424" w:edGrp="everyone"/>
      <w:r>
        <w:rPr>
          <w:color w:val="000000"/>
        </w:rPr>
        <w:t>Inserir texto em um único parágrafo com alinhamento justificado (máximo de 1500 caracteres com espaço) com Espaçamento de 1,5, Times New Roman 12. [1]. O resumo deverá incluir: (a) breve introdução do trabalho, (b) objetivo, (c) metodologia empregada, (d) resultados obtidos e (e) conclusão. Fonte Times New Roman tamanho 12, espaçamento 1,5. Em itálico, apenas nomes científicos ou em inglês, margens superior e inferior e laterais de 2,5 cm. Inserir texto em um único parágrafo com alinhamento justificado (máximo de 1500 caracteres com espaço) com Espaçamento de 1,5, Times New Roman 12. [1]. O resumo deverá incluir: (a) breve introdução do trabalho, (b) objetivo, (c) metodologia empregada, (d) resultados obtidos e (e) conclusão. Fonte Times New Roman tamanho 12, espaçamento 1,5. Em itálico, apenas nomes científicos ou em inglês, margens superior e inferior e laterais de 2,5 cm. Inserir texto em um único parágrafo com alinhamento justificado (máximo de 1500 caracteres com espaço) com Espaçamento de 1.5, Times New Roman 12. [1]. O resumo deverá incluir: (a) breve introdução do trabalho, (b) objetivo, (c) metodologia empregada, (d) resultados obtidos e (e) conclusão. Fonte Times New Roman tamanho 12, espaçamento 1,5. Em itálico, apenas nomes científicos ou em inglês, margens superior e inferior e laterais de 2,5 cm. Inserir texto em um único parágrafo com alinhamento justificado (máximo de 1500 caracteres com espaço) com Espaçamento de 1,5.</w:t>
      </w:r>
      <w:permEnd w:id="426338424"/>
    </w:p>
    <w:p w14:paraId="2743ABC6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ermStart w:id="384899513" w:edGrp="everyone"/>
      <w:r>
        <w:rPr>
          <w:color w:val="000000"/>
        </w:rPr>
        <w:t>Apoio: Inserir agências de fomento à pesquisa separadas por ponto e vírgula (ex: CNPq; Capes; etc).</w:t>
      </w:r>
      <w:permEnd w:id="384899513"/>
    </w:p>
    <w:p w14:paraId="2743ABC7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743ABC8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ermStart w:id="461913739" w:edGrp="everyone"/>
      <w:r>
        <w:rPr>
          <w:color w:val="000000"/>
        </w:rPr>
        <w:t>NA NOTA DE RODAPÉ: (Instituição de origem de cada autor, Times New Roman, 12, espaçamento 1,0, alinhado à esquerda). Ex:</w:t>
      </w:r>
    </w:p>
    <w:p w14:paraId="2743ABC9" w14:textId="77777777" w:rsidR="00981CE9" w:rsidRDefault="00171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¹Univeridade Federal de Alfenas; </w:t>
      </w:r>
    </w:p>
    <w:p w14:paraId="2743ABCA" w14:textId="56AF4633" w:rsidR="00981CE9" w:rsidRDefault="00803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²</w:t>
      </w:r>
      <w:r w:rsidR="0017115D">
        <w:rPr>
          <w:color w:val="000000"/>
        </w:rPr>
        <w:t>Universidade de Brasília.</w:t>
      </w:r>
      <w:permEnd w:id="461913739"/>
    </w:p>
    <w:p w14:paraId="2743ABCB" w14:textId="77777777" w:rsidR="00981CE9" w:rsidRDefault="00981C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981CE9">
      <w:headerReference w:type="even" r:id="rId9"/>
      <w:headerReference w:type="default" r:id="rId10"/>
      <w:pgSz w:w="11906" w:h="16838"/>
      <w:pgMar w:top="1418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3ABF0" w14:textId="77777777" w:rsidR="00461DF4" w:rsidRDefault="00461DF4">
      <w:pPr>
        <w:spacing w:after="0" w:line="240" w:lineRule="auto"/>
      </w:pPr>
      <w:r>
        <w:separator/>
      </w:r>
    </w:p>
  </w:endnote>
  <w:endnote w:type="continuationSeparator" w:id="0">
    <w:p w14:paraId="2743ABF1" w14:textId="77777777" w:rsidR="00461DF4" w:rsidRDefault="00461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3ABEE" w14:textId="77777777" w:rsidR="00461DF4" w:rsidRDefault="00461DF4">
      <w:pPr>
        <w:spacing w:after="0" w:line="240" w:lineRule="auto"/>
      </w:pPr>
      <w:r>
        <w:separator/>
      </w:r>
    </w:p>
  </w:footnote>
  <w:footnote w:type="continuationSeparator" w:id="0">
    <w:p w14:paraId="2743ABEF" w14:textId="77777777" w:rsidR="00461DF4" w:rsidRDefault="00461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3ABF2" w14:textId="64DDB1CC" w:rsidR="00981CE9" w:rsidRDefault="002F4E44">
    <w:pPr>
      <w:tabs>
        <w:tab w:val="center" w:pos="4252"/>
        <w:tab w:val="right" w:pos="8504"/>
      </w:tabs>
      <w:spacing w:after="0" w:line="240" w:lineRule="auto"/>
      <w:ind w:left="-567"/>
      <w:rPr>
        <w:rFonts w:ascii="Tahoma" w:eastAsia="Tahoma" w:hAnsi="Tahoma" w:cs="Tahoma"/>
        <w:b/>
      </w:rPr>
    </w:pPr>
    <w:r>
      <w:rPr>
        <w:noProof/>
        <w:lang w:eastAsia="pt-BR"/>
      </w:rPr>
      <w:drawing>
        <wp:anchor distT="0" distB="0" distL="114300" distR="114300" simplePos="0" relativeHeight="251655165" behindDoc="0" locked="0" layoutInCell="1" hidden="0" allowOverlap="1" wp14:anchorId="2B43A36B" wp14:editId="5D71768C">
          <wp:simplePos x="0" y="0"/>
          <wp:positionH relativeFrom="column">
            <wp:posOffset>-198120</wp:posOffset>
          </wp:positionH>
          <wp:positionV relativeFrom="paragraph">
            <wp:posOffset>6985</wp:posOffset>
          </wp:positionV>
          <wp:extent cx="1496378" cy="752190"/>
          <wp:effectExtent l="0" t="0" r="0" b="0"/>
          <wp:wrapSquare wrapText="bothSides" distT="0" distB="0" distL="114300" distR="114300"/>
          <wp:docPr id="123" name="image2.pn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378" cy="752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43ABF3" w14:textId="1A701D94" w:rsidR="00981CE9" w:rsidRDefault="001711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rPr>
        <w:rFonts w:ascii="Tahoma" w:eastAsia="Tahoma" w:hAnsi="Tahoma" w:cs="Tahoma"/>
        <w:b/>
        <w:sz w:val="20"/>
        <w:szCs w:val="20"/>
      </w:rPr>
    </w:pPr>
    <w:r>
      <w:rPr>
        <w:rFonts w:ascii="Tahoma" w:eastAsia="Tahoma" w:hAnsi="Tahoma" w:cs="Tahoma"/>
        <w:b/>
        <w:sz w:val="20"/>
        <w:szCs w:val="20"/>
      </w:rPr>
      <w:t>V</w:t>
    </w:r>
    <w:r w:rsidR="00803197">
      <w:rPr>
        <w:rFonts w:ascii="Tahoma" w:eastAsia="Tahoma" w:hAnsi="Tahoma" w:cs="Tahoma"/>
        <w:b/>
        <w:sz w:val="20"/>
        <w:szCs w:val="20"/>
      </w:rPr>
      <w:t>I</w:t>
    </w:r>
    <w:r>
      <w:rPr>
        <w:rFonts w:ascii="Tahoma" w:eastAsia="Tahoma" w:hAnsi="Tahoma" w:cs="Tahoma"/>
        <w:b/>
        <w:sz w:val="20"/>
        <w:szCs w:val="20"/>
      </w:rPr>
      <w:t xml:space="preserve"> Congresso Digital de Nanobiotecnologia e Bioengenharia</w:t>
    </w:r>
  </w:p>
  <w:p w14:paraId="2743ABF4" w14:textId="3EF4C141" w:rsidR="00981CE9" w:rsidRDefault="001711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rPr>
        <w:rFonts w:ascii="Tahoma" w:eastAsia="Tahoma" w:hAnsi="Tahoma" w:cs="Tahoma"/>
        <w:b/>
        <w:sz w:val="20"/>
        <w:szCs w:val="20"/>
      </w:rPr>
    </w:pPr>
    <w:r>
      <w:rPr>
        <w:rFonts w:ascii="Tahoma" w:eastAsia="Tahoma" w:hAnsi="Tahoma" w:cs="Tahoma"/>
        <w:b/>
        <w:sz w:val="20"/>
        <w:szCs w:val="20"/>
      </w:rPr>
      <w:t>(V</w:t>
    </w:r>
    <w:r w:rsidR="00803197">
      <w:rPr>
        <w:rFonts w:ascii="Tahoma" w:eastAsia="Tahoma" w:hAnsi="Tahoma" w:cs="Tahoma"/>
        <w:b/>
        <w:sz w:val="20"/>
        <w:szCs w:val="20"/>
      </w:rPr>
      <w:t>I</w:t>
    </w:r>
    <w:r>
      <w:rPr>
        <w:rFonts w:ascii="Tahoma" w:eastAsia="Tahoma" w:hAnsi="Tahoma" w:cs="Tahoma"/>
        <w:b/>
        <w:sz w:val="20"/>
        <w:szCs w:val="20"/>
      </w:rPr>
      <w:t xml:space="preserve"> CDNB)</w:t>
    </w:r>
  </w:p>
  <w:p w14:paraId="2743ABF5" w14:textId="6B7FA228" w:rsidR="00981CE9" w:rsidRDefault="001711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jc w:val="both"/>
      <w:rPr>
        <w:rFonts w:ascii="Tahoma" w:eastAsia="Tahoma" w:hAnsi="Tahoma" w:cs="Tahoma"/>
        <w:b/>
        <w:sz w:val="20"/>
        <w:szCs w:val="20"/>
      </w:rPr>
    </w:pPr>
    <w:r>
      <w:rPr>
        <w:rFonts w:ascii="Tahoma" w:eastAsia="Tahoma" w:hAnsi="Tahoma" w:cs="Tahoma"/>
        <w:b/>
        <w:sz w:val="20"/>
        <w:szCs w:val="20"/>
      </w:rPr>
      <w:t xml:space="preserve">                   </w:t>
    </w:r>
    <w:r w:rsidR="004006F6">
      <w:rPr>
        <w:rFonts w:ascii="Tahoma" w:eastAsia="Tahoma" w:hAnsi="Tahoma" w:cs="Tahoma"/>
        <w:b/>
        <w:sz w:val="20"/>
        <w:szCs w:val="20"/>
      </w:rPr>
      <w:t xml:space="preserve">                 </w:t>
    </w:r>
    <w:r>
      <w:rPr>
        <w:rFonts w:ascii="Tahoma" w:eastAsia="Tahoma" w:hAnsi="Tahoma" w:cs="Tahoma"/>
        <w:b/>
        <w:sz w:val="20"/>
        <w:szCs w:val="20"/>
      </w:rPr>
      <w:t>1</w:t>
    </w:r>
    <w:r w:rsidR="00803197">
      <w:rPr>
        <w:rFonts w:ascii="Tahoma" w:eastAsia="Tahoma" w:hAnsi="Tahoma" w:cs="Tahoma"/>
        <w:b/>
        <w:sz w:val="20"/>
        <w:szCs w:val="20"/>
      </w:rPr>
      <w:t>0</w:t>
    </w:r>
    <w:r>
      <w:rPr>
        <w:rFonts w:ascii="Tahoma" w:eastAsia="Tahoma" w:hAnsi="Tahoma" w:cs="Tahoma"/>
        <w:b/>
        <w:sz w:val="20"/>
        <w:szCs w:val="20"/>
      </w:rPr>
      <w:t xml:space="preserve"> a 1</w:t>
    </w:r>
    <w:r w:rsidR="00803197">
      <w:rPr>
        <w:rFonts w:ascii="Tahoma" w:eastAsia="Tahoma" w:hAnsi="Tahoma" w:cs="Tahoma"/>
        <w:b/>
        <w:sz w:val="20"/>
        <w:szCs w:val="20"/>
      </w:rPr>
      <w:t>3</w:t>
    </w:r>
    <w:r>
      <w:rPr>
        <w:rFonts w:ascii="Tahoma" w:eastAsia="Tahoma" w:hAnsi="Tahoma" w:cs="Tahoma"/>
        <w:b/>
        <w:sz w:val="20"/>
        <w:szCs w:val="20"/>
      </w:rPr>
      <w:t xml:space="preserve"> de junho de 202</w:t>
    </w:r>
    <w:r w:rsidR="00803197">
      <w:rPr>
        <w:rFonts w:ascii="Tahoma" w:eastAsia="Tahoma" w:hAnsi="Tahoma" w:cs="Tahoma"/>
        <w:b/>
        <w:sz w:val="20"/>
        <w:szCs w:val="20"/>
      </w:rPr>
      <w:t>5</w:t>
    </w:r>
  </w:p>
  <w:p w14:paraId="2743ABF6" w14:textId="77777777" w:rsidR="00981CE9" w:rsidRDefault="00981CE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3ABF7" w14:textId="76B16C89" w:rsidR="00981CE9" w:rsidRDefault="002F4E44">
    <w:pPr>
      <w:tabs>
        <w:tab w:val="center" w:pos="4252"/>
        <w:tab w:val="right" w:pos="8504"/>
      </w:tabs>
      <w:spacing w:after="0" w:line="240" w:lineRule="auto"/>
      <w:ind w:left="-567"/>
      <w:rPr>
        <w:rFonts w:ascii="Tahoma" w:eastAsia="Tahoma" w:hAnsi="Tahoma" w:cs="Tahoma"/>
        <w:b/>
      </w:rPr>
    </w:pPr>
    <w:bookmarkStart w:id="2" w:name="_heading=h.gjdgxs" w:colFirst="0" w:colLast="0"/>
    <w:bookmarkEnd w:id="2"/>
    <w:r>
      <w:rPr>
        <w:noProof/>
        <w:lang w:eastAsia="pt-BR"/>
      </w:rPr>
      <w:drawing>
        <wp:anchor distT="0" distB="0" distL="114300" distR="114300" simplePos="0" relativeHeight="251654140" behindDoc="0" locked="0" layoutInCell="1" hidden="0" allowOverlap="1" wp14:anchorId="6511532E" wp14:editId="7BC2AE9B">
          <wp:simplePos x="0" y="0"/>
          <wp:positionH relativeFrom="column">
            <wp:posOffset>-186871</wp:posOffset>
          </wp:positionH>
          <wp:positionV relativeFrom="paragraph">
            <wp:posOffset>6712</wp:posOffset>
          </wp:positionV>
          <wp:extent cx="1496378" cy="752190"/>
          <wp:effectExtent l="0" t="0" r="0" b="0"/>
          <wp:wrapSquare wrapText="bothSides" distT="0" distB="0" distL="114300" distR="114300"/>
          <wp:docPr id="2" name="image2.pn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378" cy="752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43ABF8" w14:textId="78689AF8" w:rsidR="00981CE9" w:rsidRDefault="001711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rPr>
        <w:rFonts w:ascii="Tahoma" w:eastAsia="Tahoma" w:hAnsi="Tahoma" w:cs="Tahoma"/>
        <w:b/>
        <w:sz w:val="20"/>
        <w:szCs w:val="20"/>
      </w:rPr>
    </w:pPr>
    <w:r>
      <w:rPr>
        <w:rFonts w:ascii="Tahoma" w:eastAsia="Tahoma" w:hAnsi="Tahoma" w:cs="Tahoma"/>
        <w:b/>
        <w:sz w:val="20"/>
        <w:szCs w:val="20"/>
      </w:rPr>
      <w:t>V</w:t>
    </w:r>
    <w:r w:rsidR="00803197">
      <w:rPr>
        <w:rFonts w:ascii="Tahoma" w:eastAsia="Tahoma" w:hAnsi="Tahoma" w:cs="Tahoma"/>
        <w:b/>
        <w:sz w:val="20"/>
        <w:szCs w:val="20"/>
      </w:rPr>
      <w:t>I</w:t>
    </w:r>
    <w:r>
      <w:rPr>
        <w:rFonts w:ascii="Tahoma" w:eastAsia="Tahoma" w:hAnsi="Tahoma" w:cs="Tahoma"/>
        <w:b/>
        <w:sz w:val="20"/>
        <w:szCs w:val="20"/>
      </w:rPr>
      <w:t xml:space="preserve"> Congresso Digital de Nanobiotecnologia e Bioengenharia</w:t>
    </w:r>
  </w:p>
  <w:p w14:paraId="2743ABF9" w14:textId="600E05AB" w:rsidR="00981CE9" w:rsidRDefault="001711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rPr>
        <w:rFonts w:ascii="Tahoma" w:eastAsia="Tahoma" w:hAnsi="Tahoma" w:cs="Tahoma"/>
        <w:b/>
        <w:sz w:val="20"/>
        <w:szCs w:val="20"/>
      </w:rPr>
    </w:pPr>
    <w:r>
      <w:rPr>
        <w:rFonts w:ascii="Tahoma" w:eastAsia="Tahoma" w:hAnsi="Tahoma" w:cs="Tahoma"/>
        <w:b/>
        <w:sz w:val="20"/>
        <w:szCs w:val="20"/>
      </w:rPr>
      <w:t xml:space="preserve">      (V</w:t>
    </w:r>
    <w:r w:rsidR="00803197">
      <w:rPr>
        <w:rFonts w:ascii="Tahoma" w:eastAsia="Tahoma" w:hAnsi="Tahoma" w:cs="Tahoma"/>
        <w:b/>
        <w:sz w:val="20"/>
        <w:szCs w:val="20"/>
      </w:rPr>
      <w:t>I</w:t>
    </w:r>
    <w:r>
      <w:rPr>
        <w:rFonts w:ascii="Tahoma" w:eastAsia="Tahoma" w:hAnsi="Tahoma" w:cs="Tahoma"/>
        <w:b/>
        <w:sz w:val="20"/>
        <w:szCs w:val="20"/>
      </w:rPr>
      <w:t xml:space="preserve"> CDNB)</w:t>
    </w:r>
  </w:p>
  <w:p w14:paraId="2743ABFA" w14:textId="5D991FED" w:rsidR="00981CE9" w:rsidRDefault="001711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rPr>
        <w:rFonts w:ascii="Tahoma" w:eastAsia="Tahoma" w:hAnsi="Tahoma" w:cs="Tahoma"/>
        <w:b/>
        <w:sz w:val="20"/>
        <w:szCs w:val="20"/>
      </w:rPr>
    </w:pPr>
    <w:r>
      <w:rPr>
        <w:rFonts w:ascii="Tahoma" w:eastAsia="Tahoma" w:hAnsi="Tahoma" w:cs="Tahoma"/>
        <w:b/>
      </w:rPr>
      <w:t xml:space="preserve">  </w:t>
    </w:r>
    <w:r>
      <w:rPr>
        <w:rFonts w:ascii="Tahoma" w:eastAsia="Tahoma" w:hAnsi="Tahoma" w:cs="Tahoma"/>
        <w:b/>
        <w:sz w:val="20"/>
        <w:szCs w:val="20"/>
      </w:rPr>
      <w:t>1</w:t>
    </w:r>
    <w:r w:rsidR="00803197">
      <w:rPr>
        <w:rFonts w:ascii="Tahoma" w:eastAsia="Tahoma" w:hAnsi="Tahoma" w:cs="Tahoma"/>
        <w:b/>
        <w:sz w:val="20"/>
        <w:szCs w:val="20"/>
      </w:rPr>
      <w:t>0</w:t>
    </w:r>
    <w:r>
      <w:rPr>
        <w:rFonts w:ascii="Tahoma" w:eastAsia="Tahoma" w:hAnsi="Tahoma" w:cs="Tahoma"/>
        <w:b/>
        <w:sz w:val="20"/>
        <w:szCs w:val="20"/>
      </w:rPr>
      <w:t xml:space="preserve"> a 1</w:t>
    </w:r>
    <w:r w:rsidR="00803197">
      <w:rPr>
        <w:rFonts w:ascii="Tahoma" w:eastAsia="Tahoma" w:hAnsi="Tahoma" w:cs="Tahoma"/>
        <w:b/>
        <w:sz w:val="20"/>
        <w:szCs w:val="20"/>
      </w:rPr>
      <w:t>3</w:t>
    </w:r>
    <w:r>
      <w:rPr>
        <w:rFonts w:ascii="Tahoma" w:eastAsia="Tahoma" w:hAnsi="Tahoma" w:cs="Tahoma"/>
        <w:b/>
        <w:sz w:val="20"/>
        <w:szCs w:val="20"/>
      </w:rPr>
      <w:t xml:space="preserve"> de junho de 202</w:t>
    </w:r>
    <w:r w:rsidR="00803197">
      <w:rPr>
        <w:rFonts w:ascii="Tahoma" w:eastAsia="Tahoma" w:hAnsi="Tahoma" w:cs="Tahoma"/>
        <w:b/>
        <w:sz w:val="20"/>
        <w:szCs w:val="20"/>
      </w:rPr>
      <w:t>5</w:t>
    </w:r>
  </w:p>
  <w:p w14:paraId="2743ABFB" w14:textId="77777777" w:rsidR="00981CE9" w:rsidRDefault="00981CE9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IPJFPNFy5aqjrK46sIZYiXyjElmSodd2ZbkRovH+GLI1kZHI06fonxf6J77LmY54M0Ib305yCNe/OCwtDC9bQ==" w:salt="6PodWJNi5ui6LYt+cRRFSw==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CE9"/>
    <w:rsid w:val="0004781E"/>
    <w:rsid w:val="00076AB8"/>
    <w:rsid w:val="00154D4E"/>
    <w:rsid w:val="0017115D"/>
    <w:rsid w:val="002F4E44"/>
    <w:rsid w:val="00354A30"/>
    <w:rsid w:val="004006F6"/>
    <w:rsid w:val="00461DF4"/>
    <w:rsid w:val="00496ABF"/>
    <w:rsid w:val="005552DE"/>
    <w:rsid w:val="006009CF"/>
    <w:rsid w:val="006059AC"/>
    <w:rsid w:val="00803197"/>
    <w:rsid w:val="00981CE9"/>
    <w:rsid w:val="009B5D76"/>
    <w:rsid w:val="009D251C"/>
    <w:rsid w:val="009E4017"/>
    <w:rsid w:val="00AA62E8"/>
    <w:rsid w:val="00FB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3AB7C"/>
  <w15:docId w15:val="{8918F491-30E1-4186-8E8A-087AF9D1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II CDNB"/>
    <w:qFormat/>
    <w:rsid w:val="000205F6"/>
    <w:rPr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0205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0205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locked/>
    <w:rsid w:val="004C065D"/>
    <w:pPr>
      <w:spacing w:before="100" w:beforeAutospacing="1" w:after="100" w:afterAutospacing="1" w:line="240" w:lineRule="auto"/>
    </w:pPr>
    <w:rPr>
      <w:szCs w:val="24"/>
      <w:lang w:eastAsia="pt-BR"/>
    </w:rPr>
  </w:style>
  <w:style w:type="character" w:customStyle="1" w:styleId="apple-converted-space">
    <w:name w:val="apple-converted-space"/>
    <w:basedOn w:val="DefaultParagraphFont"/>
    <w:locked/>
    <w:rsid w:val="004C065D"/>
  </w:style>
  <w:style w:type="character" w:customStyle="1" w:styleId="il">
    <w:name w:val="il"/>
    <w:basedOn w:val="DefaultParagraphFont"/>
    <w:locked/>
    <w:rsid w:val="004C065D"/>
  </w:style>
  <w:style w:type="character" w:customStyle="1" w:styleId="m615162401738474529m-304537996228653901gmail-apple-converted-space">
    <w:name w:val="m_615162401738474529m_-304537996228653901gmail-apple-converted-space"/>
    <w:basedOn w:val="DefaultParagraphFont"/>
    <w:locked/>
    <w:rsid w:val="004C065D"/>
  </w:style>
  <w:style w:type="character" w:styleId="Hyperlink">
    <w:name w:val="Hyperlink"/>
    <w:uiPriority w:val="99"/>
    <w:unhideWhenUsed/>
    <w:locked/>
    <w:rsid w:val="004C065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C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06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0205F6"/>
  </w:style>
  <w:style w:type="character" w:customStyle="1" w:styleId="HeaderChar">
    <w:name w:val="Header Char"/>
    <w:basedOn w:val="DefaultParagraphFont"/>
    <w:link w:val="Header"/>
    <w:uiPriority w:val="99"/>
    <w:rsid w:val="000205F6"/>
    <w:rPr>
      <w:rFonts w:ascii="Times New Roman" w:hAnsi="Times New Roman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DF4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F02"/>
  </w:style>
  <w:style w:type="paragraph" w:styleId="ListParagraph">
    <w:name w:val="List Paragraph"/>
    <w:basedOn w:val="Normal"/>
    <w:uiPriority w:val="34"/>
    <w:qFormat/>
    <w:locked/>
    <w:rsid w:val="00C35F0F"/>
    <w:pPr>
      <w:ind w:left="720"/>
      <w:contextualSpacing/>
    </w:pPr>
  </w:style>
  <w:style w:type="character" w:styleId="FootnoteReference">
    <w:name w:val="footnote reference"/>
    <w:uiPriority w:val="99"/>
    <w:unhideWhenUsed/>
    <w:locked/>
    <w:rsid w:val="00D77BBF"/>
    <w:rPr>
      <w:vertAlign w:val="superscript"/>
    </w:rPr>
  </w:style>
  <w:style w:type="paragraph" w:styleId="FootnoteText">
    <w:name w:val="footnote text"/>
    <w:aliases w:val=" Char Char Char,Footnote Text Char Char Char,Footnote Text Char Char Char Char Char Char Char Char,Char Char Char"/>
    <w:basedOn w:val="Normal"/>
    <w:link w:val="FootnoteTextChar"/>
    <w:uiPriority w:val="99"/>
    <w:locked/>
    <w:rsid w:val="00D77BBF"/>
    <w:pPr>
      <w:suppressLineNumbers/>
      <w:suppressAutoHyphens/>
      <w:spacing w:after="0" w:line="240" w:lineRule="auto"/>
      <w:ind w:left="283" w:hanging="283"/>
    </w:pPr>
    <w:rPr>
      <w:sz w:val="20"/>
      <w:szCs w:val="20"/>
      <w:lang w:eastAsia="ar-SA"/>
    </w:rPr>
  </w:style>
  <w:style w:type="character" w:customStyle="1" w:styleId="FootnoteTextChar">
    <w:name w:val="Footnote Text Char"/>
    <w:aliases w:val=" Char Char Char Char,Footnote Text Char Char Char Char,Footnote Text Char Char Char Char Char Char Char Char Char,Char Char Char Char"/>
    <w:link w:val="FootnoteText"/>
    <w:uiPriority w:val="99"/>
    <w:rsid w:val="00D77BB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ongtext">
    <w:name w:val="long_text"/>
    <w:uiPriority w:val="99"/>
    <w:locked/>
    <w:rsid w:val="00D77BBF"/>
  </w:style>
  <w:style w:type="character" w:customStyle="1" w:styleId="longtext1">
    <w:name w:val="long_text1"/>
    <w:uiPriority w:val="99"/>
    <w:locked/>
    <w:rsid w:val="00D77BBF"/>
    <w:rPr>
      <w:sz w:val="20"/>
      <w:szCs w:val="20"/>
    </w:rPr>
  </w:style>
  <w:style w:type="paragraph" w:styleId="BodyText">
    <w:name w:val="Body Text"/>
    <w:basedOn w:val="Normal"/>
    <w:link w:val="BodyTextChar"/>
    <w:semiHidden/>
    <w:locked/>
    <w:rsid w:val="009E0AD1"/>
    <w:pPr>
      <w:suppressAutoHyphens/>
      <w:spacing w:after="120" w:line="240" w:lineRule="auto"/>
    </w:pPr>
    <w:rPr>
      <w:sz w:val="20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9E0AD1"/>
    <w:rPr>
      <w:rFonts w:ascii="Times New Roman" w:eastAsia="Times New Roman" w:hAnsi="Times New Roman"/>
      <w:lang w:eastAsia="ar-SA"/>
    </w:rPr>
  </w:style>
  <w:style w:type="paragraph" w:customStyle="1" w:styleId="Contedodatabela">
    <w:name w:val="Conteúdo da tabela"/>
    <w:basedOn w:val="Normal"/>
    <w:locked/>
    <w:rsid w:val="009E0AD1"/>
    <w:pPr>
      <w:suppressLineNumbers/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05F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Estilo1">
    <w:name w:val="Estilo1"/>
    <w:basedOn w:val="Normal"/>
    <w:autoRedefine/>
    <w:qFormat/>
    <w:rsid w:val="000205F6"/>
  </w:style>
  <w:style w:type="character" w:customStyle="1" w:styleId="Heading2Char">
    <w:name w:val="Heading 2 Char"/>
    <w:basedOn w:val="DefaultParagraphFont"/>
    <w:link w:val="Heading2"/>
    <w:uiPriority w:val="9"/>
    <w:rsid w:val="000205F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T1">
    <w:name w:val="T1"/>
    <w:basedOn w:val="Normal"/>
    <w:qFormat/>
    <w:rsid w:val="000205F6"/>
    <w:rPr>
      <w:b/>
      <w:sz w:val="40"/>
    </w:rPr>
  </w:style>
  <w:style w:type="paragraph" w:customStyle="1" w:styleId="t2">
    <w:name w:val="t2"/>
    <w:basedOn w:val="Normal"/>
    <w:qFormat/>
    <w:rsid w:val="000205F6"/>
  </w:style>
  <w:style w:type="paragraph" w:customStyle="1" w:styleId="t3">
    <w:name w:val="t3"/>
    <w:basedOn w:val="Normal"/>
    <w:qFormat/>
    <w:rsid w:val="000205F6"/>
    <w:pPr>
      <w:spacing w:line="360" w:lineRule="auto"/>
      <w:jc w:val="both"/>
    </w:pPr>
    <w:rPr>
      <w:bCs/>
      <w:szCs w:val="24"/>
    </w:rPr>
  </w:style>
  <w:style w:type="paragraph" w:customStyle="1" w:styleId="t4">
    <w:name w:val="t4"/>
    <w:basedOn w:val="Normal"/>
    <w:qFormat/>
    <w:rsid w:val="000205F6"/>
    <w:pPr>
      <w:jc w:val="both"/>
    </w:pPr>
    <w:rPr>
      <w:bCs/>
      <w:szCs w:val="24"/>
    </w:rPr>
  </w:style>
  <w:style w:type="paragraph" w:customStyle="1" w:styleId="t5">
    <w:name w:val="t5"/>
    <w:basedOn w:val="Normal"/>
    <w:qFormat/>
    <w:rsid w:val="000205F6"/>
    <w:pPr>
      <w:spacing w:after="0" w:line="240" w:lineRule="auto"/>
      <w:jc w:val="both"/>
    </w:pPr>
    <w:rPr>
      <w:bCs/>
      <w:szCs w:val="24"/>
    </w:rPr>
  </w:style>
  <w:style w:type="paragraph" w:customStyle="1" w:styleId="t6">
    <w:name w:val="t6"/>
    <w:basedOn w:val="Normal"/>
    <w:qFormat/>
    <w:rsid w:val="00385D13"/>
    <w:pPr>
      <w:jc w:val="both"/>
    </w:pPr>
    <w:rPr>
      <w:szCs w:val="24"/>
    </w:rPr>
  </w:style>
  <w:style w:type="paragraph" w:customStyle="1" w:styleId="t7">
    <w:name w:val="t7"/>
    <w:basedOn w:val="t6"/>
    <w:qFormat/>
    <w:rsid w:val="00385D13"/>
    <w:pPr>
      <w:jc w:val="center"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7E5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E5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C4E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E5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C4E"/>
    <w:rPr>
      <w:rFonts w:ascii="Times New Roman" w:hAnsi="Times New Roman"/>
      <w:b/>
      <w:bCs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locked/>
    <w:rsid w:val="00F434FD"/>
    <w:rPr>
      <w:color w:val="605E5C"/>
      <w:shd w:val="clear" w:color="auto" w:fill="E1DFDD"/>
    </w:rPr>
  </w:style>
  <w:style w:type="character" w:customStyle="1" w:styleId="Fontepargpadro1">
    <w:name w:val="Fonte parág. padrão1"/>
    <w:rsid w:val="00B34193"/>
  </w:style>
  <w:style w:type="paragraph" w:customStyle="1" w:styleId="Default">
    <w:name w:val="Default"/>
    <w:rsid w:val="00B34193"/>
    <w:pPr>
      <w:autoSpaceDE w:val="0"/>
      <w:autoSpaceDN w:val="0"/>
      <w:adjustRightInd w:val="0"/>
    </w:pPr>
    <w:rPr>
      <w:rFonts w:eastAsiaTheme="minorHAnsi"/>
      <w:color w:val="000000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4adyn2n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XNFR7s4P6vBYeIEyhPY8cw6NXw==">CgMxLjAyCWguMzBqMHpsbDIIaC5namRneHM4AHIhMVEtR3ZDbWFFWldhd3FsQUlrN1RRLWloMnVWcW9TR3du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844</Words>
  <Characters>4563</Characters>
  <Application>Microsoft Office Word</Application>
  <DocSecurity>8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Microsoft account</cp:lastModifiedBy>
  <cp:revision>16</cp:revision>
  <dcterms:created xsi:type="dcterms:W3CDTF">2022-05-02T14:28:00Z</dcterms:created>
  <dcterms:modified xsi:type="dcterms:W3CDTF">2025-03-01T01:32:00Z</dcterms:modified>
</cp:coreProperties>
</file>